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611A" w:rsidRPr="00322081" w:rsidRDefault="005D611A" w:rsidP="00CB3B80">
      <w:pPr>
        <w:jc w:val="center"/>
        <w:rPr>
          <w:rStyle w:val="A7"/>
          <w:rFonts w:cs="Times New Roman"/>
          <w:b/>
          <w:sz w:val="28"/>
          <w:szCs w:val="28"/>
        </w:rPr>
      </w:pPr>
      <w:r w:rsidRPr="00322081">
        <w:rPr>
          <w:rStyle w:val="A7"/>
          <w:rFonts w:cs="Times New Roman"/>
          <w:b/>
          <w:sz w:val="28"/>
          <w:szCs w:val="28"/>
        </w:rPr>
        <w:t>Animal Search and Rescue (ASAR)</w:t>
      </w:r>
    </w:p>
    <w:p w:rsidR="005D611A" w:rsidRPr="00322081" w:rsidRDefault="005D611A" w:rsidP="00CB3B80">
      <w:pPr>
        <w:jc w:val="center"/>
        <w:rPr>
          <w:rStyle w:val="A7"/>
          <w:rFonts w:cs="Times New Roman"/>
          <w:b/>
          <w:sz w:val="28"/>
          <w:szCs w:val="28"/>
        </w:rPr>
      </w:pPr>
      <w:r w:rsidRPr="00322081">
        <w:rPr>
          <w:rStyle w:val="A7"/>
          <w:rFonts w:cs="Times New Roman"/>
          <w:b/>
          <w:sz w:val="28"/>
          <w:szCs w:val="28"/>
        </w:rPr>
        <w:t>Fitness Guidelines</w:t>
      </w:r>
      <w:bookmarkStart w:id="0" w:name="_GoBack"/>
      <w:bookmarkEnd w:id="0"/>
    </w:p>
    <w:p w:rsidR="005D611A" w:rsidRPr="00F50E53" w:rsidRDefault="005D611A" w:rsidP="00F50E53">
      <w:pPr>
        <w:spacing w:line="240" w:lineRule="auto"/>
        <w:rPr>
          <w:rStyle w:val="A7"/>
          <w:rFonts w:cs="Times New Roman"/>
          <w:sz w:val="24"/>
          <w:szCs w:val="24"/>
        </w:rPr>
      </w:pPr>
      <w:r w:rsidRPr="00F50E53">
        <w:rPr>
          <w:rStyle w:val="A7"/>
          <w:rFonts w:cs="Times New Roman"/>
          <w:sz w:val="24"/>
          <w:szCs w:val="24"/>
        </w:rPr>
        <w:t>Many factors influence the occurrence of an injury, its severity, and its outcome. Without a doubt, the health of the individual sustaining the injury is one of the more important factors. Animal Search and Rescue consists of periods of low activity punctuated by periods of intense, strenuous activity.  Add the additional weight of personal and capture equipment along with the heat</w:t>
      </w:r>
      <w:r w:rsidR="00F50E53">
        <w:rPr>
          <w:rStyle w:val="A7"/>
          <w:rFonts w:cs="Times New Roman"/>
          <w:sz w:val="24"/>
          <w:szCs w:val="24"/>
        </w:rPr>
        <w:t>-</w:t>
      </w:r>
      <w:r w:rsidRPr="00F50E53">
        <w:rPr>
          <w:rStyle w:val="A7"/>
          <w:rFonts w:cs="Times New Roman"/>
          <w:sz w:val="24"/>
          <w:szCs w:val="24"/>
        </w:rPr>
        <w:t xml:space="preserve">retaining properties associated with </w:t>
      </w:r>
      <w:r w:rsidR="00F50E53" w:rsidRPr="00F50E53">
        <w:rPr>
          <w:rStyle w:val="A7"/>
          <w:rFonts w:cs="Times New Roman"/>
          <w:sz w:val="24"/>
          <w:szCs w:val="24"/>
        </w:rPr>
        <w:t>dry suits</w:t>
      </w:r>
      <w:r w:rsidRPr="00F50E53">
        <w:rPr>
          <w:rStyle w:val="A7"/>
          <w:rFonts w:cs="Times New Roman"/>
          <w:sz w:val="24"/>
          <w:szCs w:val="24"/>
        </w:rPr>
        <w:t xml:space="preserve"> and you have the ideal conditions for creating physiological stress.  Good physical condition is a critical component in the body’s ability to deal with stress and to perform the task successfully and without injury.</w:t>
      </w:r>
    </w:p>
    <w:p w:rsidR="001D6439" w:rsidRPr="00F50E53" w:rsidRDefault="001D6439" w:rsidP="00F50E53">
      <w:pPr>
        <w:autoSpaceDE w:val="0"/>
        <w:autoSpaceDN w:val="0"/>
        <w:adjustRightInd w:val="0"/>
        <w:spacing w:after="0" w:line="240" w:lineRule="auto"/>
        <w:rPr>
          <w:rFonts w:cs="Times New Roman"/>
          <w:sz w:val="24"/>
          <w:szCs w:val="24"/>
        </w:rPr>
      </w:pPr>
      <w:r w:rsidRPr="00F50E53">
        <w:rPr>
          <w:rFonts w:cs="Times New Roman"/>
          <w:sz w:val="24"/>
          <w:szCs w:val="24"/>
        </w:rPr>
        <w:t>Medical and fitness standards have n</w:t>
      </w:r>
      <w:r w:rsidR="00A576C2" w:rsidRPr="00F50E53">
        <w:rPr>
          <w:rFonts w:cs="Times New Roman"/>
          <w:sz w:val="24"/>
          <w:szCs w:val="24"/>
        </w:rPr>
        <w:t>ot been established</w:t>
      </w:r>
      <w:r w:rsidRPr="00F50E53">
        <w:rPr>
          <w:rFonts w:cs="Times New Roman"/>
          <w:sz w:val="24"/>
          <w:szCs w:val="24"/>
        </w:rPr>
        <w:t xml:space="preserve"> for Animal Search and Rescue (ASAR) positions. However, the duties of such positions require good fitness. </w:t>
      </w:r>
      <w:r w:rsidR="00A576C2" w:rsidRPr="00F50E53">
        <w:rPr>
          <w:rFonts w:cs="Times New Roman"/>
          <w:sz w:val="24"/>
          <w:szCs w:val="24"/>
        </w:rPr>
        <w:t xml:space="preserve"> </w:t>
      </w:r>
      <w:r w:rsidRPr="00F50E53">
        <w:rPr>
          <w:rFonts w:cs="Times New Roman"/>
          <w:sz w:val="24"/>
          <w:szCs w:val="24"/>
        </w:rPr>
        <w:t xml:space="preserve">Until standards are established, </w:t>
      </w:r>
      <w:r w:rsidR="00A576C2" w:rsidRPr="00F50E53">
        <w:rPr>
          <w:rFonts w:cs="Times New Roman"/>
          <w:sz w:val="24"/>
          <w:szCs w:val="24"/>
        </w:rPr>
        <w:t xml:space="preserve">the ASAR </w:t>
      </w:r>
      <w:r w:rsidR="00F50E53">
        <w:rPr>
          <w:rFonts w:cs="Times New Roman"/>
          <w:sz w:val="24"/>
          <w:szCs w:val="24"/>
        </w:rPr>
        <w:t xml:space="preserve">Best Practices Working Group </w:t>
      </w:r>
      <w:r w:rsidR="00A576C2" w:rsidRPr="00F50E53">
        <w:rPr>
          <w:rFonts w:cs="Times New Roman"/>
          <w:sz w:val="24"/>
          <w:szCs w:val="24"/>
        </w:rPr>
        <w:t xml:space="preserve">suggests </w:t>
      </w:r>
      <w:r w:rsidR="001C602F" w:rsidRPr="00F50E53">
        <w:rPr>
          <w:rFonts w:cs="Times New Roman"/>
          <w:sz w:val="24"/>
          <w:szCs w:val="24"/>
        </w:rPr>
        <w:t xml:space="preserve">following </w:t>
      </w:r>
      <w:r w:rsidR="00A576C2" w:rsidRPr="00F50E53">
        <w:rPr>
          <w:rFonts w:cs="Times New Roman"/>
          <w:sz w:val="24"/>
          <w:szCs w:val="24"/>
        </w:rPr>
        <w:t xml:space="preserve">the </w:t>
      </w:r>
      <w:r w:rsidRPr="00F50E53">
        <w:rPr>
          <w:rFonts w:cs="Times New Roman"/>
          <w:sz w:val="24"/>
          <w:szCs w:val="24"/>
        </w:rPr>
        <w:t>guidelines for medical a</w:t>
      </w:r>
      <w:r w:rsidR="00FB5EA1" w:rsidRPr="00F50E53">
        <w:rPr>
          <w:rFonts w:cs="Times New Roman"/>
          <w:sz w:val="24"/>
          <w:szCs w:val="24"/>
        </w:rPr>
        <w:t>nd fitness standards that have been established for wildland firefighters</w:t>
      </w:r>
      <w:r w:rsidR="00A576C2" w:rsidRPr="00F50E53">
        <w:rPr>
          <w:rFonts w:cs="Times New Roman"/>
          <w:sz w:val="24"/>
          <w:szCs w:val="24"/>
        </w:rPr>
        <w:t>.</w:t>
      </w:r>
    </w:p>
    <w:p w:rsidR="00FB5EA1" w:rsidRPr="00F50E53" w:rsidRDefault="00FB5EA1" w:rsidP="00F50E53">
      <w:pPr>
        <w:spacing w:before="100" w:beforeAutospacing="1" w:after="100" w:afterAutospacing="1" w:line="240" w:lineRule="auto"/>
        <w:rPr>
          <w:rFonts w:eastAsia="Times New Roman" w:cs="Times New Roman"/>
          <w:sz w:val="24"/>
          <w:szCs w:val="24"/>
        </w:rPr>
      </w:pPr>
      <w:r w:rsidRPr="00F50E53">
        <w:rPr>
          <w:rFonts w:eastAsia="Times New Roman" w:cs="Times New Roman"/>
          <w:sz w:val="24"/>
          <w:szCs w:val="24"/>
        </w:rPr>
        <w:t>Wildland firefighters, much like ASAR responders</w:t>
      </w:r>
      <w:r w:rsidR="00F50E53">
        <w:rPr>
          <w:rFonts w:eastAsia="Times New Roman" w:cs="Times New Roman"/>
          <w:sz w:val="24"/>
          <w:szCs w:val="24"/>
        </w:rPr>
        <w:t>,</w:t>
      </w:r>
      <w:r w:rsidRPr="00F50E53">
        <w:rPr>
          <w:rFonts w:eastAsia="Times New Roman" w:cs="Times New Roman"/>
          <w:sz w:val="24"/>
          <w:szCs w:val="24"/>
        </w:rPr>
        <w:t xml:space="preserve"> will engage in activities that call for above-average endurance and superior conditioning.  There will also be times when the activity is “light” and calls for average endurance and conditioning.  A number of Work Capacity T</w:t>
      </w:r>
      <w:r w:rsidR="009D516F" w:rsidRPr="00F50E53">
        <w:rPr>
          <w:rFonts w:eastAsia="Times New Roman" w:cs="Times New Roman"/>
          <w:sz w:val="24"/>
          <w:szCs w:val="24"/>
        </w:rPr>
        <w:t xml:space="preserve">ests </w:t>
      </w:r>
      <w:r w:rsidRPr="00F50E53">
        <w:rPr>
          <w:rFonts w:eastAsia="Times New Roman" w:cs="Times New Roman"/>
          <w:sz w:val="24"/>
          <w:szCs w:val="24"/>
        </w:rPr>
        <w:t xml:space="preserve">(WCT) have been established </w:t>
      </w:r>
      <w:r w:rsidR="009D516F" w:rsidRPr="00F50E53">
        <w:rPr>
          <w:rFonts w:eastAsia="Times New Roman" w:cs="Times New Roman"/>
          <w:sz w:val="24"/>
          <w:szCs w:val="24"/>
        </w:rPr>
        <w:t xml:space="preserve">to ensure that </w:t>
      </w:r>
      <w:r w:rsidRPr="00F50E53">
        <w:rPr>
          <w:rFonts w:eastAsia="Times New Roman" w:cs="Times New Roman"/>
          <w:sz w:val="24"/>
          <w:szCs w:val="24"/>
        </w:rPr>
        <w:t>responders</w:t>
      </w:r>
      <w:r w:rsidR="009D516F" w:rsidRPr="00F50E53">
        <w:rPr>
          <w:rFonts w:eastAsia="Times New Roman" w:cs="Times New Roman"/>
          <w:sz w:val="24"/>
          <w:szCs w:val="24"/>
        </w:rPr>
        <w:t xml:space="preserve"> assigned to </w:t>
      </w:r>
      <w:r w:rsidRPr="00F50E53">
        <w:rPr>
          <w:rFonts w:eastAsia="Times New Roman" w:cs="Times New Roman"/>
          <w:sz w:val="24"/>
          <w:szCs w:val="24"/>
        </w:rPr>
        <w:t>various</w:t>
      </w:r>
      <w:r w:rsidR="009D516F" w:rsidRPr="00F50E53">
        <w:rPr>
          <w:rFonts w:eastAsia="Times New Roman" w:cs="Times New Roman"/>
          <w:sz w:val="24"/>
          <w:szCs w:val="24"/>
        </w:rPr>
        <w:t xml:space="preserve"> activities are physically capable of performing the</w:t>
      </w:r>
      <w:r w:rsidRPr="00F50E53">
        <w:rPr>
          <w:rFonts w:eastAsia="Times New Roman" w:cs="Times New Roman"/>
          <w:sz w:val="24"/>
          <w:szCs w:val="24"/>
        </w:rPr>
        <w:t xml:space="preserve">ir duties.  </w:t>
      </w:r>
      <w:r w:rsidR="009D516F" w:rsidRPr="00F50E53">
        <w:rPr>
          <w:rFonts w:eastAsia="Times New Roman" w:cs="Times New Roman"/>
          <w:sz w:val="24"/>
          <w:szCs w:val="24"/>
        </w:rPr>
        <w:t xml:space="preserve">The WCT is a family of tests to determine </w:t>
      </w:r>
      <w:r w:rsidRPr="00F50E53">
        <w:rPr>
          <w:rFonts w:eastAsia="Times New Roman" w:cs="Times New Roman"/>
          <w:sz w:val="24"/>
          <w:szCs w:val="24"/>
        </w:rPr>
        <w:t>responder</w:t>
      </w:r>
      <w:r w:rsidR="009D516F" w:rsidRPr="00F50E53">
        <w:rPr>
          <w:rFonts w:eastAsia="Times New Roman" w:cs="Times New Roman"/>
          <w:sz w:val="24"/>
          <w:szCs w:val="24"/>
        </w:rPr>
        <w:t xml:space="preserve"> physical capabilities at three levels: </w:t>
      </w:r>
    </w:p>
    <w:p w:rsidR="00FB5EA1" w:rsidRPr="00F50E53" w:rsidRDefault="00FB5EA1" w:rsidP="00F50E53">
      <w:pPr>
        <w:autoSpaceDE w:val="0"/>
        <w:autoSpaceDN w:val="0"/>
        <w:adjustRightInd w:val="0"/>
        <w:spacing w:after="0" w:line="240" w:lineRule="auto"/>
        <w:ind w:left="720"/>
        <w:rPr>
          <w:rFonts w:cs="Times New Roman"/>
          <w:sz w:val="24"/>
          <w:szCs w:val="24"/>
        </w:rPr>
      </w:pPr>
      <w:r w:rsidRPr="00F50E53">
        <w:rPr>
          <w:rFonts w:cs="Times New Roman"/>
          <w:sz w:val="24"/>
          <w:szCs w:val="24"/>
        </w:rPr>
        <w:t>1. Arduous. Duties involve fieldwork requiring physical performance calling for above-average endurance and superior conditioning. These duties may include an occasional demand for extraordinarily strenuous activities in emergencies under adverse environmental conditions and over extended periods of time. Requirements include running, walking, climbing, jumping, twisting, bending, and lifting more than 50 pounds; the pace of work typically is set by the emergency situation.</w:t>
      </w:r>
    </w:p>
    <w:p w:rsidR="00FB5EA1" w:rsidRPr="00F50E53" w:rsidRDefault="00FB5EA1" w:rsidP="00F50E53">
      <w:pPr>
        <w:autoSpaceDE w:val="0"/>
        <w:autoSpaceDN w:val="0"/>
        <w:adjustRightInd w:val="0"/>
        <w:spacing w:after="0" w:line="240" w:lineRule="auto"/>
        <w:ind w:left="720"/>
        <w:rPr>
          <w:rFonts w:cs="Times New Roman"/>
          <w:sz w:val="24"/>
          <w:szCs w:val="24"/>
        </w:rPr>
      </w:pPr>
    </w:p>
    <w:p w:rsidR="00FB5EA1" w:rsidRPr="00F50E53" w:rsidRDefault="00FB5EA1" w:rsidP="00F50E53">
      <w:pPr>
        <w:autoSpaceDE w:val="0"/>
        <w:autoSpaceDN w:val="0"/>
        <w:adjustRightInd w:val="0"/>
        <w:spacing w:after="0" w:line="240" w:lineRule="auto"/>
        <w:ind w:left="720"/>
        <w:rPr>
          <w:rFonts w:cs="Times New Roman"/>
          <w:sz w:val="24"/>
          <w:szCs w:val="24"/>
        </w:rPr>
      </w:pPr>
      <w:r w:rsidRPr="00F50E53">
        <w:rPr>
          <w:rFonts w:cs="Times New Roman"/>
          <w:sz w:val="24"/>
          <w:szCs w:val="24"/>
        </w:rPr>
        <w:t>2. Moderate. Duties involve fieldwork requiring complete control of all physical faculties and may include considerable walking over irregular ground, standing for long periods of time, lifting 25 to 50 pounds, climbing, bending, stooping, squatting, twisting, and reaching. Occasional demands may be required for moderately strenuous activities in emergencies over long periods of time. Individuals usually set their own work pace.</w:t>
      </w:r>
    </w:p>
    <w:p w:rsidR="00FB5EA1" w:rsidRPr="00F50E53" w:rsidRDefault="00FB5EA1" w:rsidP="00F50E53">
      <w:pPr>
        <w:autoSpaceDE w:val="0"/>
        <w:autoSpaceDN w:val="0"/>
        <w:adjustRightInd w:val="0"/>
        <w:spacing w:after="0" w:line="240" w:lineRule="auto"/>
        <w:ind w:left="720"/>
        <w:rPr>
          <w:rFonts w:cs="Times New Roman"/>
          <w:sz w:val="24"/>
          <w:szCs w:val="24"/>
        </w:rPr>
      </w:pPr>
    </w:p>
    <w:p w:rsidR="00FB5EA1" w:rsidRPr="00F50E53" w:rsidRDefault="00FB5EA1" w:rsidP="00F50E53">
      <w:pPr>
        <w:autoSpaceDE w:val="0"/>
        <w:autoSpaceDN w:val="0"/>
        <w:adjustRightInd w:val="0"/>
        <w:spacing w:after="0" w:line="240" w:lineRule="auto"/>
        <w:ind w:left="720"/>
        <w:rPr>
          <w:rFonts w:cs="Times New Roman"/>
          <w:sz w:val="24"/>
          <w:szCs w:val="24"/>
        </w:rPr>
      </w:pPr>
      <w:r w:rsidRPr="00F50E53">
        <w:rPr>
          <w:rFonts w:cs="Times New Roman"/>
          <w:sz w:val="24"/>
          <w:szCs w:val="24"/>
        </w:rPr>
        <w:t>3. Light. Duties mainly involve office type work with occasional field activity characterized by light physical exertion requiring basic good health. Activities may include climbing stairs, standing, operating a vehicle, and long hours of work, as well as some bending and stooping or light lifting. Individuals almost always can govern the extent and pace of their physical activity.</w:t>
      </w:r>
    </w:p>
    <w:p w:rsidR="00F50E53" w:rsidRDefault="00F50E53" w:rsidP="00CB3B80">
      <w:pPr>
        <w:spacing w:before="100" w:beforeAutospacing="1" w:after="100" w:afterAutospacing="1"/>
        <w:rPr>
          <w:rFonts w:eastAsia="Times New Roman" w:cs="Times New Roman"/>
          <w:sz w:val="24"/>
          <w:szCs w:val="24"/>
        </w:rPr>
      </w:pPr>
    </w:p>
    <w:p w:rsidR="00CB3B80" w:rsidRPr="00F50E53" w:rsidRDefault="009D516F" w:rsidP="00CB3B80">
      <w:pPr>
        <w:spacing w:before="100" w:beforeAutospacing="1" w:after="100" w:afterAutospacing="1"/>
        <w:rPr>
          <w:rFonts w:eastAsia="Times New Roman" w:cs="Times New Roman"/>
          <w:sz w:val="24"/>
          <w:szCs w:val="24"/>
        </w:rPr>
      </w:pPr>
      <w:r w:rsidRPr="00F50E53">
        <w:rPr>
          <w:rFonts w:eastAsia="Times New Roman" w:cs="Times New Roman"/>
          <w:sz w:val="24"/>
          <w:szCs w:val="24"/>
        </w:rPr>
        <w:lastRenderedPageBreak/>
        <w:t>Each performance level has its own unique Work Capacity Test</w:t>
      </w:r>
      <w:r w:rsidR="00CB3B80" w:rsidRPr="00F50E53">
        <w:rPr>
          <w:rFonts w:eastAsia="Times New Roman" w:cs="Times New Roman"/>
          <w:sz w:val="24"/>
          <w:szCs w:val="24"/>
        </w:rPr>
        <w:t xml:space="preserve"> (Pack Test):</w:t>
      </w:r>
    </w:p>
    <w:tbl>
      <w:tblPr>
        <w:tblStyle w:val="TableGrid"/>
        <w:tblW w:w="0" w:type="auto"/>
        <w:tblLook w:val="04A0" w:firstRow="1" w:lastRow="0" w:firstColumn="1" w:lastColumn="0" w:noHBand="0" w:noVBand="1"/>
      </w:tblPr>
      <w:tblGrid>
        <w:gridCol w:w="3192"/>
        <w:gridCol w:w="3192"/>
        <w:gridCol w:w="3192"/>
      </w:tblGrid>
      <w:tr w:rsidR="00CB3B80" w:rsidRPr="00F50E53" w:rsidTr="00CB3B80">
        <w:tc>
          <w:tcPr>
            <w:tcW w:w="3192" w:type="dxa"/>
          </w:tcPr>
          <w:p w:rsidR="00CB3B80" w:rsidRPr="00F50E53" w:rsidRDefault="00CB3B80" w:rsidP="00CB3B80">
            <w:pPr>
              <w:spacing w:before="100" w:beforeAutospacing="1" w:after="100" w:afterAutospacing="1" w:line="276" w:lineRule="auto"/>
              <w:jc w:val="center"/>
              <w:rPr>
                <w:rFonts w:eastAsia="Times New Roman" w:cs="Times New Roman"/>
                <w:b/>
                <w:sz w:val="24"/>
                <w:szCs w:val="24"/>
              </w:rPr>
            </w:pPr>
            <w:r w:rsidRPr="00F50E53">
              <w:rPr>
                <w:rFonts w:eastAsia="Times New Roman" w:cs="Times New Roman"/>
                <w:b/>
                <w:sz w:val="24"/>
                <w:szCs w:val="24"/>
              </w:rPr>
              <w:t>Performance Level</w:t>
            </w:r>
          </w:p>
        </w:tc>
        <w:tc>
          <w:tcPr>
            <w:tcW w:w="3192" w:type="dxa"/>
          </w:tcPr>
          <w:p w:rsidR="00CB3B80" w:rsidRPr="00F50E53" w:rsidRDefault="00CB3B80" w:rsidP="00CB3B80">
            <w:pPr>
              <w:spacing w:before="100" w:beforeAutospacing="1" w:after="100" w:afterAutospacing="1" w:line="276" w:lineRule="auto"/>
              <w:jc w:val="center"/>
              <w:rPr>
                <w:rFonts w:eastAsia="Times New Roman" w:cs="Times New Roman"/>
                <w:b/>
                <w:sz w:val="24"/>
                <w:szCs w:val="24"/>
              </w:rPr>
            </w:pPr>
            <w:r w:rsidRPr="00F50E53">
              <w:rPr>
                <w:rFonts w:eastAsia="Times New Roman" w:cs="Times New Roman"/>
                <w:b/>
                <w:sz w:val="24"/>
                <w:szCs w:val="24"/>
              </w:rPr>
              <w:t>Field Test</w:t>
            </w:r>
          </w:p>
        </w:tc>
        <w:tc>
          <w:tcPr>
            <w:tcW w:w="3192" w:type="dxa"/>
          </w:tcPr>
          <w:p w:rsidR="00CB3B80" w:rsidRPr="00F50E53" w:rsidRDefault="00CB3B80" w:rsidP="00CB3B80">
            <w:pPr>
              <w:spacing w:before="100" w:beforeAutospacing="1" w:after="100" w:afterAutospacing="1" w:line="276" w:lineRule="auto"/>
              <w:jc w:val="center"/>
              <w:rPr>
                <w:rFonts w:eastAsia="Times New Roman" w:cs="Times New Roman"/>
                <w:b/>
                <w:sz w:val="24"/>
                <w:szCs w:val="24"/>
              </w:rPr>
            </w:pPr>
            <w:r w:rsidRPr="00F50E53">
              <w:rPr>
                <w:rFonts w:eastAsia="Times New Roman" w:cs="Times New Roman"/>
                <w:b/>
                <w:sz w:val="24"/>
                <w:szCs w:val="24"/>
              </w:rPr>
              <w:t>Time Required</w:t>
            </w:r>
          </w:p>
        </w:tc>
      </w:tr>
      <w:tr w:rsidR="00CB3B80" w:rsidRPr="00F50E53" w:rsidTr="00CB3B80">
        <w:tc>
          <w:tcPr>
            <w:tcW w:w="3192" w:type="dxa"/>
          </w:tcPr>
          <w:p w:rsidR="00CB3B80" w:rsidRPr="00F50E53" w:rsidRDefault="00CB3B80" w:rsidP="00CB3B80">
            <w:pPr>
              <w:spacing w:before="100" w:beforeAutospacing="1" w:after="100" w:afterAutospacing="1" w:line="276" w:lineRule="auto"/>
              <w:jc w:val="center"/>
              <w:rPr>
                <w:rFonts w:eastAsia="Times New Roman" w:cs="Times New Roman"/>
                <w:sz w:val="24"/>
                <w:szCs w:val="24"/>
              </w:rPr>
            </w:pPr>
            <w:r w:rsidRPr="00F50E53">
              <w:rPr>
                <w:rFonts w:eastAsia="Times New Roman" w:cs="Times New Roman"/>
                <w:sz w:val="24"/>
                <w:szCs w:val="24"/>
              </w:rPr>
              <w:t>Arduous</w:t>
            </w:r>
          </w:p>
        </w:tc>
        <w:tc>
          <w:tcPr>
            <w:tcW w:w="3192" w:type="dxa"/>
          </w:tcPr>
          <w:p w:rsidR="00CB3B80" w:rsidRPr="00F50E53" w:rsidRDefault="00CB3B80" w:rsidP="00CB3B80">
            <w:pPr>
              <w:spacing w:before="100" w:beforeAutospacing="1" w:after="100" w:afterAutospacing="1" w:line="276" w:lineRule="auto"/>
              <w:jc w:val="center"/>
              <w:rPr>
                <w:rFonts w:eastAsia="Times New Roman" w:cs="Times New Roman"/>
                <w:sz w:val="24"/>
                <w:szCs w:val="24"/>
              </w:rPr>
            </w:pPr>
            <w:r w:rsidRPr="00F50E53">
              <w:rPr>
                <w:rFonts w:eastAsia="Times New Roman" w:cs="Times New Roman"/>
                <w:sz w:val="24"/>
                <w:szCs w:val="24"/>
              </w:rPr>
              <w:t>3-mile walk, 45 pound pack</w:t>
            </w:r>
          </w:p>
        </w:tc>
        <w:tc>
          <w:tcPr>
            <w:tcW w:w="3192" w:type="dxa"/>
          </w:tcPr>
          <w:p w:rsidR="00CB3B80" w:rsidRPr="00F50E53" w:rsidRDefault="00CB3B80" w:rsidP="00CB3B80">
            <w:pPr>
              <w:spacing w:before="100" w:beforeAutospacing="1" w:after="100" w:afterAutospacing="1" w:line="276" w:lineRule="auto"/>
              <w:jc w:val="center"/>
              <w:rPr>
                <w:rFonts w:eastAsia="Times New Roman" w:cs="Times New Roman"/>
                <w:sz w:val="24"/>
                <w:szCs w:val="24"/>
              </w:rPr>
            </w:pPr>
            <w:r w:rsidRPr="00F50E53">
              <w:rPr>
                <w:rFonts w:eastAsia="Times New Roman" w:cs="Times New Roman"/>
                <w:sz w:val="24"/>
                <w:szCs w:val="24"/>
              </w:rPr>
              <w:t>45 min</w:t>
            </w:r>
          </w:p>
        </w:tc>
      </w:tr>
      <w:tr w:rsidR="00CB3B80" w:rsidRPr="00F50E53" w:rsidTr="00CB3B80">
        <w:tc>
          <w:tcPr>
            <w:tcW w:w="3192" w:type="dxa"/>
          </w:tcPr>
          <w:p w:rsidR="00CB3B80" w:rsidRPr="00F50E53" w:rsidRDefault="00CB3B80" w:rsidP="00CB3B80">
            <w:pPr>
              <w:spacing w:before="100" w:beforeAutospacing="1" w:after="100" w:afterAutospacing="1" w:line="276" w:lineRule="auto"/>
              <w:jc w:val="center"/>
              <w:rPr>
                <w:rFonts w:eastAsia="Times New Roman" w:cs="Times New Roman"/>
                <w:sz w:val="24"/>
                <w:szCs w:val="24"/>
              </w:rPr>
            </w:pPr>
            <w:r w:rsidRPr="00F50E53">
              <w:rPr>
                <w:rFonts w:eastAsia="Times New Roman" w:cs="Times New Roman"/>
                <w:sz w:val="24"/>
                <w:szCs w:val="24"/>
              </w:rPr>
              <w:t>Moderate</w:t>
            </w:r>
          </w:p>
        </w:tc>
        <w:tc>
          <w:tcPr>
            <w:tcW w:w="3192" w:type="dxa"/>
          </w:tcPr>
          <w:p w:rsidR="00CB3B80" w:rsidRPr="00F50E53" w:rsidRDefault="00CB3B80" w:rsidP="00CB3B80">
            <w:pPr>
              <w:spacing w:before="100" w:beforeAutospacing="1" w:after="100" w:afterAutospacing="1" w:line="276" w:lineRule="auto"/>
              <w:jc w:val="center"/>
              <w:rPr>
                <w:rFonts w:eastAsia="Times New Roman" w:cs="Times New Roman"/>
                <w:sz w:val="24"/>
                <w:szCs w:val="24"/>
              </w:rPr>
            </w:pPr>
            <w:r w:rsidRPr="00F50E53">
              <w:rPr>
                <w:rFonts w:eastAsia="Times New Roman" w:cs="Times New Roman"/>
                <w:sz w:val="24"/>
                <w:szCs w:val="24"/>
              </w:rPr>
              <w:t>2-mile walk, 25 pound pack</w:t>
            </w:r>
          </w:p>
        </w:tc>
        <w:tc>
          <w:tcPr>
            <w:tcW w:w="3192" w:type="dxa"/>
          </w:tcPr>
          <w:p w:rsidR="00CB3B80" w:rsidRPr="00F50E53" w:rsidRDefault="00CB3B80" w:rsidP="00CB3B80">
            <w:pPr>
              <w:spacing w:before="100" w:beforeAutospacing="1" w:after="100" w:afterAutospacing="1" w:line="276" w:lineRule="auto"/>
              <w:jc w:val="center"/>
              <w:rPr>
                <w:rFonts w:eastAsia="Times New Roman" w:cs="Times New Roman"/>
                <w:sz w:val="24"/>
                <w:szCs w:val="24"/>
              </w:rPr>
            </w:pPr>
            <w:r w:rsidRPr="00F50E53">
              <w:rPr>
                <w:rFonts w:eastAsia="Times New Roman" w:cs="Times New Roman"/>
                <w:sz w:val="24"/>
                <w:szCs w:val="24"/>
              </w:rPr>
              <w:t>30 min</w:t>
            </w:r>
          </w:p>
        </w:tc>
      </w:tr>
      <w:tr w:rsidR="00CB3B80" w:rsidRPr="00F50E53" w:rsidTr="00CB3B80">
        <w:tc>
          <w:tcPr>
            <w:tcW w:w="3192" w:type="dxa"/>
          </w:tcPr>
          <w:p w:rsidR="00CB3B80" w:rsidRPr="00F50E53" w:rsidRDefault="00CB3B80" w:rsidP="00CB3B80">
            <w:pPr>
              <w:spacing w:before="100" w:beforeAutospacing="1" w:after="100" w:afterAutospacing="1" w:line="276" w:lineRule="auto"/>
              <w:jc w:val="center"/>
              <w:rPr>
                <w:rFonts w:eastAsia="Times New Roman" w:cs="Times New Roman"/>
                <w:sz w:val="24"/>
                <w:szCs w:val="24"/>
              </w:rPr>
            </w:pPr>
            <w:r w:rsidRPr="00F50E53">
              <w:rPr>
                <w:rFonts w:eastAsia="Times New Roman" w:cs="Times New Roman"/>
                <w:sz w:val="24"/>
                <w:szCs w:val="24"/>
              </w:rPr>
              <w:t>Light</w:t>
            </w:r>
          </w:p>
        </w:tc>
        <w:tc>
          <w:tcPr>
            <w:tcW w:w="3192" w:type="dxa"/>
          </w:tcPr>
          <w:p w:rsidR="00CB3B80" w:rsidRPr="00F50E53" w:rsidRDefault="00CB3B80" w:rsidP="00CB3B80">
            <w:pPr>
              <w:spacing w:before="100" w:beforeAutospacing="1" w:after="100" w:afterAutospacing="1" w:line="276" w:lineRule="auto"/>
              <w:jc w:val="center"/>
              <w:rPr>
                <w:rFonts w:eastAsia="Times New Roman" w:cs="Times New Roman"/>
                <w:sz w:val="24"/>
                <w:szCs w:val="24"/>
              </w:rPr>
            </w:pPr>
            <w:r w:rsidRPr="00F50E53">
              <w:rPr>
                <w:rFonts w:eastAsia="Times New Roman" w:cs="Times New Roman"/>
                <w:sz w:val="24"/>
                <w:szCs w:val="24"/>
              </w:rPr>
              <w:t>1-mile walk</w:t>
            </w:r>
          </w:p>
        </w:tc>
        <w:tc>
          <w:tcPr>
            <w:tcW w:w="3192" w:type="dxa"/>
          </w:tcPr>
          <w:p w:rsidR="00CB3B80" w:rsidRPr="00F50E53" w:rsidRDefault="00CB3B80" w:rsidP="00CB3B80">
            <w:pPr>
              <w:spacing w:before="100" w:beforeAutospacing="1" w:after="100" w:afterAutospacing="1" w:line="276" w:lineRule="auto"/>
              <w:jc w:val="center"/>
              <w:rPr>
                <w:rFonts w:eastAsia="Times New Roman" w:cs="Times New Roman"/>
                <w:sz w:val="24"/>
                <w:szCs w:val="24"/>
              </w:rPr>
            </w:pPr>
            <w:r w:rsidRPr="00F50E53">
              <w:rPr>
                <w:rFonts w:eastAsia="Times New Roman" w:cs="Times New Roman"/>
                <w:sz w:val="24"/>
                <w:szCs w:val="24"/>
              </w:rPr>
              <w:t>16 min</w:t>
            </w:r>
          </w:p>
        </w:tc>
      </w:tr>
    </w:tbl>
    <w:p w:rsidR="001D6439" w:rsidRPr="00F50E53" w:rsidRDefault="001D6439" w:rsidP="00CB3B80">
      <w:pPr>
        <w:pStyle w:val="Pa5"/>
        <w:spacing w:line="276" w:lineRule="auto"/>
        <w:rPr>
          <w:rFonts w:asciiTheme="minorHAnsi" w:hAnsiTheme="minorHAnsi" w:cs="Times New Roman"/>
        </w:rPr>
      </w:pPr>
    </w:p>
    <w:p w:rsidR="00CB3B80" w:rsidRPr="00F50E53" w:rsidRDefault="00CB3B80" w:rsidP="00B904D4">
      <w:pPr>
        <w:jc w:val="both"/>
        <w:rPr>
          <w:rFonts w:cs="Times New Roman"/>
          <w:sz w:val="24"/>
          <w:szCs w:val="24"/>
        </w:rPr>
      </w:pPr>
    </w:p>
    <w:sectPr w:rsidR="00CB3B80" w:rsidRPr="00F50E53" w:rsidSect="00322081">
      <w:footerReference w:type="default" r:id="rId8"/>
      <w:pgSz w:w="12240" w:h="15840"/>
      <w:pgMar w:top="117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2081" w:rsidRDefault="00322081" w:rsidP="00322081">
      <w:pPr>
        <w:spacing w:after="0" w:line="240" w:lineRule="auto"/>
      </w:pPr>
      <w:r>
        <w:separator/>
      </w:r>
    </w:p>
  </w:endnote>
  <w:endnote w:type="continuationSeparator" w:id="0">
    <w:p w:rsidR="00322081" w:rsidRDefault="00322081" w:rsidP="003220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Joanna MT Std">
    <w:altName w:val="Joanna MT Std"/>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83480685"/>
      <w:docPartObj>
        <w:docPartGallery w:val="Page Numbers (Bottom of Page)"/>
        <w:docPartUnique/>
      </w:docPartObj>
    </w:sdtPr>
    <w:sdtEndPr>
      <w:rPr>
        <w:noProof/>
      </w:rPr>
    </w:sdtEndPr>
    <w:sdtContent>
      <w:p w:rsidR="00322081" w:rsidRDefault="0032208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322081" w:rsidRDefault="0032208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2081" w:rsidRDefault="00322081" w:rsidP="00322081">
      <w:pPr>
        <w:spacing w:after="0" w:line="240" w:lineRule="auto"/>
      </w:pPr>
      <w:r>
        <w:separator/>
      </w:r>
    </w:p>
  </w:footnote>
  <w:footnote w:type="continuationSeparator" w:id="0">
    <w:p w:rsidR="00322081" w:rsidRDefault="00322081" w:rsidP="0032208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CD6EAA"/>
    <w:multiLevelType w:val="multilevel"/>
    <w:tmpl w:val="83F0FF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6819"/>
    <w:rsid w:val="001C602F"/>
    <w:rsid w:val="001D6439"/>
    <w:rsid w:val="002B2CC7"/>
    <w:rsid w:val="00322081"/>
    <w:rsid w:val="00346819"/>
    <w:rsid w:val="005D611A"/>
    <w:rsid w:val="0087571D"/>
    <w:rsid w:val="0095108D"/>
    <w:rsid w:val="00982E34"/>
    <w:rsid w:val="009D516F"/>
    <w:rsid w:val="00A576C2"/>
    <w:rsid w:val="00AC222A"/>
    <w:rsid w:val="00B904D4"/>
    <w:rsid w:val="00C1741B"/>
    <w:rsid w:val="00CB3B80"/>
    <w:rsid w:val="00CE52A0"/>
    <w:rsid w:val="00D74CC4"/>
    <w:rsid w:val="00DC2AD8"/>
    <w:rsid w:val="00E0516A"/>
    <w:rsid w:val="00EC5E33"/>
    <w:rsid w:val="00F50E53"/>
    <w:rsid w:val="00FB5E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5">
    <w:name w:val="Pa5"/>
    <w:basedOn w:val="Normal"/>
    <w:next w:val="Normal"/>
    <w:uiPriority w:val="99"/>
    <w:rsid w:val="00346819"/>
    <w:pPr>
      <w:autoSpaceDE w:val="0"/>
      <w:autoSpaceDN w:val="0"/>
      <w:adjustRightInd w:val="0"/>
      <w:spacing w:after="0" w:line="241" w:lineRule="atLeast"/>
    </w:pPr>
    <w:rPr>
      <w:rFonts w:ascii="Joanna MT Std" w:hAnsi="Joanna MT Std"/>
      <w:sz w:val="24"/>
      <w:szCs w:val="24"/>
    </w:rPr>
  </w:style>
  <w:style w:type="character" w:customStyle="1" w:styleId="A7">
    <w:name w:val="A7"/>
    <w:uiPriority w:val="99"/>
    <w:rsid w:val="00346819"/>
    <w:rPr>
      <w:rFonts w:cs="Joanna MT Std"/>
      <w:color w:val="000000"/>
      <w:sz w:val="22"/>
      <w:szCs w:val="22"/>
    </w:rPr>
  </w:style>
  <w:style w:type="character" w:customStyle="1" w:styleId="A9">
    <w:name w:val="A9"/>
    <w:uiPriority w:val="99"/>
    <w:rsid w:val="00346819"/>
    <w:rPr>
      <w:rFonts w:cs="Joanna MT Std"/>
      <w:color w:val="000000"/>
      <w:sz w:val="12"/>
      <w:szCs w:val="12"/>
    </w:rPr>
  </w:style>
  <w:style w:type="paragraph" w:customStyle="1" w:styleId="Pa17">
    <w:name w:val="Pa17"/>
    <w:basedOn w:val="Normal"/>
    <w:next w:val="Normal"/>
    <w:uiPriority w:val="99"/>
    <w:rsid w:val="00346819"/>
    <w:pPr>
      <w:autoSpaceDE w:val="0"/>
      <w:autoSpaceDN w:val="0"/>
      <w:adjustRightInd w:val="0"/>
      <w:spacing w:after="0" w:line="241" w:lineRule="atLeast"/>
    </w:pPr>
    <w:rPr>
      <w:rFonts w:ascii="Joanna MT Std" w:hAnsi="Joanna MT Std"/>
      <w:sz w:val="24"/>
      <w:szCs w:val="24"/>
    </w:rPr>
  </w:style>
  <w:style w:type="paragraph" w:styleId="ListParagraph">
    <w:name w:val="List Paragraph"/>
    <w:basedOn w:val="Normal"/>
    <w:uiPriority w:val="34"/>
    <w:qFormat/>
    <w:rsid w:val="00DC2AD8"/>
    <w:pPr>
      <w:ind w:left="720"/>
      <w:contextualSpacing/>
    </w:pPr>
  </w:style>
  <w:style w:type="table" w:styleId="TableGrid">
    <w:name w:val="Table Grid"/>
    <w:basedOn w:val="TableNormal"/>
    <w:uiPriority w:val="59"/>
    <w:rsid w:val="00CB3B8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C22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222A"/>
    <w:rPr>
      <w:rFonts w:ascii="Tahoma" w:hAnsi="Tahoma" w:cs="Tahoma"/>
      <w:sz w:val="16"/>
      <w:szCs w:val="16"/>
    </w:rPr>
  </w:style>
  <w:style w:type="paragraph" w:styleId="Header">
    <w:name w:val="header"/>
    <w:basedOn w:val="Normal"/>
    <w:link w:val="HeaderChar"/>
    <w:uiPriority w:val="99"/>
    <w:unhideWhenUsed/>
    <w:rsid w:val="003220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2081"/>
  </w:style>
  <w:style w:type="paragraph" w:styleId="Footer">
    <w:name w:val="footer"/>
    <w:basedOn w:val="Normal"/>
    <w:link w:val="FooterChar"/>
    <w:uiPriority w:val="99"/>
    <w:unhideWhenUsed/>
    <w:rsid w:val="003220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208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5">
    <w:name w:val="Pa5"/>
    <w:basedOn w:val="Normal"/>
    <w:next w:val="Normal"/>
    <w:uiPriority w:val="99"/>
    <w:rsid w:val="00346819"/>
    <w:pPr>
      <w:autoSpaceDE w:val="0"/>
      <w:autoSpaceDN w:val="0"/>
      <w:adjustRightInd w:val="0"/>
      <w:spacing w:after="0" w:line="241" w:lineRule="atLeast"/>
    </w:pPr>
    <w:rPr>
      <w:rFonts w:ascii="Joanna MT Std" w:hAnsi="Joanna MT Std"/>
      <w:sz w:val="24"/>
      <w:szCs w:val="24"/>
    </w:rPr>
  </w:style>
  <w:style w:type="character" w:customStyle="1" w:styleId="A7">
    <w:name w:val="A7"/>
    <w:uiPriority w:val="99"/>
    <w:rsid w:val="00346819"/>
    <w:rPr>
      <w:rFonts w:cs="Joanna MT Std"/>
      <w:color w:val="000000"/>
      <w:sz w:val="22"/>
      <w:szCs w:val="22"/>
    </w:rPr>
  </w:style>
  <w:style w:type="character" w:customStyle="1" w:styleId="A9">
    <w:name w:val="A9"/>
    <w:uiPriority w:val="99"/>
    <w:rsid w:val="00346819"/>
    <w:rPr>
      <w:rFonts w:cs="Joanna MT Std"/>
      <w:color w:val="000000"/>
      <w:sz w:val="12"/>
      <w:szCs w:val="12"/>
    </w:rPr>
  </w:style>
  <w:style w:type="paragraph" w:customStyle="1" w:styleId="Pa17">
    <w:name w:val="Pa17"/>
    <w:basedOn w:val="Normal"/>
    <w:next w:val="Normal"/>
    <w:uiPriority w:val="99"/>
    <w:rsid w:val="00346819"/>
    <w:pPr>
      <w:autoSpaceDE w:val="0"/>
      <w:autoSpaceDN w:val="0"/>
      <w:adjustRightInd w:val="0"/>
      <w:spacing w:after="0" w:line="241" w:lineRule="atLeast"/>
    </w:pPr>
    <w:rPr>
      <w:rFonts w:ascii="Joanna MT Std" w:hAnsi="Joanna MT Std"/>
      <w:sz w:val="24"/>
      <w:szCs w:val="24"/>
    </w:rPr>
  </w:style>
  <w:style w:type="paragraph" w:styleId="ListParagraph">
    <w:name w:val="List Paragraph"/>
    <w:basedOn w:val="Normal"/>
    <w:uiPriority w:val="34"/>
    <w:qFormat/>
    <w:rsid w:val="00DC2AD8"/>
    <w:pPr>
      <w:ind w:left="720"/>
      <w:contextualSpacing/>
    </w:pPr>
  </w:style>
  <w:style w:type="table" w:styleId="TableGrid">
    <w:name w:val="Table Grid"/>
    <w:basedOn w:val="TableNormal"/>
    <w:uiPriority w:val="59"/>
    <w:rsid w:val="00CB3B8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C22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222A"/>
    <w:rPr>
      <w:rFonts w:ascii="Tahoma" w:hAnsi="Tahoma" w:cs="Tahoma"/>
      <w:sz w:val="16"/>
      <w:szCs w:val="16"/>
    </w:rPr>
  </w:style>
  <w:style w:type="paragraph" w:styleId="Header">
    <w:name w:val="header"/>
    <w:basedOn w:val="Normal"/>
    <w:link w:val="HeaderChar"/>
    <w:uiPriority w:val="99"/>
    <w:unhideWhenUsed/>
    <w:rsid w:val="003220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2081"/>
  </w:style>
  <w:style w:type="paragraph" w:styleId="Footer">
    <w:name w:val="footer"/>
    <w:basedOn w:val="Normal"/>
    <w:link w:val="FooterChar"/>
    <w:uiPriority w:val="99"/>
    <w:unhideWhenUsed/>
    <w:rsid w:val="003220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20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1065113">
      <w:bodyDiv w:val="1"/>
      <w:marLeft w:val="0"/>
      <w:marRight w:val="0"/>
      <w:marTop w:val="0"/>
      <w:marBottom w:val="0"/>
      <w:divBdr>
        <w:top w:val="none" w:sz="0" w:space="0" w:color="auto"/>
        <w:left w:val="none" w:sz="0" w:space="0" w:color="auto"/>
        <w:bottom w:val="none" w:sz="0" w:space="0" w:color="auto"/>
        <w:right w:val="none" w:sz="0" w:space="0" w:color="auto"/>
      </w:divBdr>
      <w:divsChild>
        <w:div w:id="116876144">
          <w:marLeft w:val="0"/>
          <w:marRight w:val="0"/>
          <w:marTop w:val="0"/>
          <w:marBottom w:val="0"/>
          <w:divBdr>
            <w:top w:val="none" w:sz="0" w:space="0" w:color="auto"/>
            <w:left w:val="none" w:sz="0" w:space="0" w:color="auto"/>
            <w:bottom w:val="none" w:sz="0" w:space="0" w:color="auto"/>
            <w:right w:val="none" w:sz="0" w:space="0" w:color="auto"/>
          </w:divBdr>
          <w:divsChild>
            <w:div w:id="1213812084">
              <w:marLeft w:val="0"/>
              <w:marRight w:val="0"/>
              <w:marTop w:val="0"/>
              <w:marBottom w:val="0"/>
              <w:divBdr>
                <w:top w:val="none" w:sz="0" w:space="0" w:color="auto"/>
                <w:left w:val="none" w:sz="0" w:space="0" w:color="auto"/>
                <w:bottom w:val="none" w:sz="0" w:space="0" w:color="auto"/>
                <w:right w:val="none" w:sz="0" w:space="0" w:color="auto"/>
              </w:divBdr>
              <w:divsChild>
                <w:div w:id="790396502">
                  <w:marLeft w:val="0"/>
                  <w:marRight w:val="0"/>
                  <w:marTop w:val="0"/>
                  <w:marBottom w:val="0"/>
                  <w:divBdr>
                    <w:top w:val="none" w:sz="0" w:space="0" w:color="auto"/>
                    <w:left w:val="none" w:sz="0" w:space="0" w:color="auto"/>
                    <w:bottom w:val="none" w:sz="0" w:space="0" w:color="auto"/>
                    <w:right w:val="none" w:sz="0" w:space="0" w:color="auto"/>
                  </w:divBdr>
                  <w:divsChild>
                    <w:div w:id="697125084">
                      <w:marLeft w:val="0"/>
                      <w:marRight w:val="0"/>
                      <w:marTop w:val="0"/>
                      <w:marBottom w:val="0"/>
                      <w:divBdr>
                        <w:top w:val="none" w:sz="0" w:space="0" w:color="auto"/>
                        <w:left w:val="none" w:sz="0" w:space="0" w:color="auto"/>
                        <w:bottom w:val="none" w:sz="0" w:space="0" w:color="auto"/>
                        <w:right w:val="none" w:sz="0" w:space="0" w:color="auto"/>
                      </w:divBdr>
                      <w:divsChild>
                        <w:div w:id="1983801536">
                          <w:marLeft w:val="0"/>
                          <w:marRight w:val="0"/>
                          <w:marTop w:val="0"/>
                          <w:marBottom w:val="0"/>
                          <w:divBdr>
                            <w:top w:val="none" w:sz="0" w:space="0" w:color="auto"/>
                            <w:left w:val="none" w:sz="0" w:space="0" w:color="auto"/>
                            <w:bottom w:val="none" w:sz="0" w:space="0" w:color="auto"/>
                            <w:right w:val="none" w:sz="0" w:space="0" w:color="auto"/>
                          </w:divBdr>
                          <w:divsChild>
                            <w:div w:id="1478453278">
                              <w:marLeft w:val="0"/>
                              <w:marRight w:val="0"/>
                              <w:marTop w:val="0"/>
                              <w:marBottom w:val="0"/>
                              <w:divBdr>
                                <w:top w:val="none" w:sz="0" w:space="0" w:color="auto"/>
                                <w:left w:val="none" w:sz="0" w:space="0" w:color="auto"/>
                                <w:bottom w:val="none" w:sz="0" w:space="0" w:color="auto"/>
                                <w:right w:val="none" w:sz="0" w:space="0" w:color="auto"/>
                              </w:divBdr>
                              <w:divsChild>
                                <w:div w:id="889801162">
                                  <w:marLeft w:val="0"/>
                                  <w:marRight w:val="0"/>
                                  <w:marTop w:val="0"/>
                                  <w:marBottom w:val="0"/>
                                  <w:divBdr>
                                    <w:top w:val="none" w:sz="0" w:space="0" w:color="auto"/>
                                    <w:left w:val="none" w:sz="0" w:space="0" w:color="auto"/>
                                    <w:bottom w:val="none" w:sz="0" w:space="0" w:color="auto"/>
                                    <w:right w:val="none" w:sz="0" w:space="0" w:color="auto"/>
                                  </w:divBdr>
                                  <w:divsChild>
                                    <w:div w:id="1227833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462</Words>
  <Characters>2636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ASPCA</Company>
  <LinksUpToDate>false</LinksUpToDate>
  <CharactersWithSpaces>3092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Dick Green</dc:creator>
  <cp:lastModifiedBy>wehardin</cp:lastModifiedBy>
  <cp:revision>3</cp:revision>
  <dcterms:created xsi:type="dcterms:W3CDTF">2014-08-29T16:48:00Z</dcterms:created>
  <dcterms:modified xsi:type="dcterms:W3CDTF">2014-09-02T14:00:00Z</dcterms:modified>
</cp:coreProperties>
</file>